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2E" w:rsidRPr="00F71CF7" w:rsidRDefault="009C542E" w:rsidP="008B7C91">
      <w:pPr>
        <w:pStyle w:val="Style19"/>
        <w:framePr w:w="10471" w:h="13366" w:hRule="exact" w:wrap="around" w:vAnchor="page" w:hAnchor="page" w:x="916" w:y="496"/>
        <w:shd w:val="clear" w:color="auto" w:fill="auto"/>
        <w:spacing w:before="0" w:after="0" w:line="240" w:lineRule="auto"/>
        <w:ind w:left="20" w:right="986"/>
        <w:jc w:val="center"/>
        <w:rPr>
          <w:rStyle w:val="CharStyle20"/>
          <w:rFonts w:eastAsia="Times New Roman" w:cs="Times New Roman"/>
          <w:b/>
          <w:color w:val="000000"/>
          <w:sz w:val="32"/>
          <w:szCs w:val="32"/>
        </w:rPr>
      </w:pPr>
      <w:bookmarkStart w:id="0" w:name="bookmark23"/>
      <w:r w:rsidRPr="00F71CF7">
        <w:rPr>
          <w:rStyle w:val="CharStyle3"/>
          <w:rFonts w:eastAsia="Times New Roman" w:cs="Times New Roman"/>
          <w:b/>
          <w:color w:val="000000"/>
          <w:sz w:val="32"/>
          <w:szCs w:val="32"/>
        </w:rPr>
        <w:t>Malachi: Bible Study</w:t>
      </w:r>
    </w:p>
    <w:p w:rsidR="009C542E" w:rsidRDefault="009C542E" w:rsidP="008B7C91">
      <w:pPr>
        <w:pStyle w:val="Style19"/>
        <w:framePr w:w="10471" w:h="13366" w:hRule="exact" w:wrap="around" w:vAnchor="page" w:hAnchor="page" w:x="916" w:y="496"/>
        <w:shd w:val="clear" w:color="auto" w:fill="auto"/>
        <w:spacing w:before="0" w:after="0" w:line="240" w:lineRule="auto"/>
        <w:ind w:left="20" w:right="320"/>
        <w:jc w:val="left"/>
        <w:rPr>
          <w:rStyle w:val="CharStyle20"/>
          <w:rFonts w:ascii="Times New Roman" w:eastAsia="Times New Roman" w:hAnsi="Times New Roman" w:cs="Times New Roman"/>
          <w:color w:val="000000"/>
        </w:rPr>
      </w:pPr>
    </w:p>
    <w:p w:rsidR="009C542E" w:rsidRPr="009C542E" w:rsidRDefault="009C542E" w:rsidP="008B7C91">
      <w:pPr>
        <w:pStyle w:val="Style19"/>
        <w:framePr w:w="10471" w:h="13366" w:hRule="exact" w:wrap="around" w:vAnchor="page" w:hAnchor="page" w:x="916" w:y="496"/>
        <w:shd w:val="clear" w:color="auto" w:fill="auto"/>
        <w:spacing w:before="0" w:after="0" w:line="240" w:lineRule="auto"/>
        <w:ind w:left="20" w:right="320"/>
        <w:jc w:val="left"/>
        <w:rPr>
          <w:b/>
          <w:sz w:val="28"/>
          <w:szCs w:val="28"/>
        </w:rPr>
      </w:pPr>
      <w:r w:rsidRPr="009C542E">
        <w:rPr>
          <w:rStyle w:val="CharStyle20"/>
          <w:rFonts w:eastAsia="Times New Roman" w:cs="Times New Roman"/>
          <w:b/>
          <w:color w:val="000000"/>
          <w:sz w:val="28"/>
          <w:szCs w:val="28"/>
        </w:rPr>
        <w:t>Is It Useless to Serve God? (3:13-4:3): Questioning Whether</w:t>
      </w:r>
      <w:r w:rsidRPr="009C542E">
        <w:rPr>
          <w:rStyle w:val="CharStyle20"/>
          <w:rFonts w:eastAsia="Times New Roman" w:cs="Times New Roman"/>
          <w:b/>
          <w:color w:val="000000"/>
          <w:sz w:val="28"/>
          <w:szCs w:val="28"/>
        </w:rPr>
        <w:br/>
        <w:t>Serving God Pays</w:t>
      </w:r>
      <w:bookmarkEnd w:id="0"/>
    </w:p>
    <w:p w:rsid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320" w:firstLine="0"/>
        <w:rPr>
          <w:rStyle w:val="CharStyle7"/>
          <w:rFonts w:eastAsia="Times New Roman" w:cs="Times New Roman"/>
          <w:color w:val="000000"/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The final argument in Malachi begins with an indictment similar to the charge in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2:17. The people were accused of slandering Yahweh's name. Specifically, they have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spoken harshly about Yahweh by returning to the question of God's justice. How is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it, in the world governed by Yahweh, that there is such violence, poverty, crime</w:t>
      </w:r>
      <w:proofErr w:type="gramStart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,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conflict, grief, death, and innumerable injustices?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320" w:firstLine="0"/>
        <w:rPr>
          <w:rStyle w:val="CharStyle7"/>
          <w:rFonts w:eastAsia="Times New Roman" w:cs="Times New Roman"/>
          <w:color w:val="000000"/>
          <w:sz w:val="28"/>
          <w:szCs w:val="28"/>
        </w:rPr>
      </w:pPr>
    </w:p>
    <w:p w:rsidR="009C542E" w:rsidRPr="009C542E" w:rsidRDefault="009C542E" w:rsidP="008B7C91">
      <w:pPr>
        <w:pStyle w:val="Style4"/>
        <w:framePr w:w="10471" w:h="13366" w:hRule="exact" w:wrap="around" w:vAnchor="page" w:hAnchor="page" w:x="916" w:y="49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bookmarkStart w:id="1" w:name="bookmark24"/>
      <w:r w:rsidRPr="009C542E">
        <w:rPr>
          <w:rStyle w:val="CharStyle5"/>
          <w:rFonts w:eastAsia="Times New Roman" w:cs="Times New Roman"/>
          <w:color w:val="000000"/>
          <w:sz w:val="28"/>
          <w:szCs w:val="28"/>
        </w:rPr>
        <w:t>A. Return to Theodicy: The Question of God's Justice (3:13-15)</w:t>
      </w:r>
      <w:bookmarkEnd w:id="1"/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320" w:firstLine="0"/>
        <w:rPr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The last accusation against the people is the charge by Yahweh that their words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have been harsh against him. In typical fashion, rather than accepting responsibility</w:t>
      </w:r>
      <w:proofErr w:type="gramStart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,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the people question Yahweh's accusation: "How have we spoken against you?"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tabs>
          <w:tab w:val="left" w:pos="163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>
        <w:rPr>
          <w:rStyle w:val="CharStyle7"/>
          <w:rFonts w:eastAsia="Times New Roman" w:cs="Times New Roman"/>
          <w:color w:val="000000"/>
          <w:sz w:val="28"/>
          <w:szCs w:val="28"/>
        </w:rPr>
        <w:t>1.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They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claim that there is no profit in following Yahweh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tabs>
          <w:tab w:val="left" w:pos="163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>
        <w:rPr>
          <w:rStyle w:val="CharStyle7"/>
          <w:rFonts w:eastAsia="Times New Roman" w:cs="Times New Roman"/>
          <w:color w:val="000000"/>
          <w:sz w:val="28"/>
          <w:szCs w:val="28"/>
        </w:rPr>
        <w:t>2.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They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have confused material prosperity with blessing.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320" w:firstLine="0"/>
        <w:rPr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They live not by the credo, "blessed are the meek. Theirs is "blessed are the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arrogant," who stand in opposition to God. The wicked put God to the test, but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without the invitation God gave to those who repent [3:10]. The result: rather than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curses and judgment, they fare better than the righteous.</w:t>
      </w:r>
    </w:p>
    <w:p w:rsidR="009C542E" w:rsidRDefault="009C542E" w:rsidP="008B7C91">
      <w:pPr>
        <w:pStyle w:val="Style4"/>
        <w:framePr w:w="10471" w:h="13366" w:hRule="exact" w:wrap="around" w:vAnchor="page" w:hAnchor="page" w:x="916" w:y="496"/>
        <w:shd w:val="clear" w:color="auto" w:fill="auto"/>
        <w:spacing w:before="0" w:after="0" w:line="240" w:lineRule="auto"/>
        <w:ind w:left="720"/>
        <w:rPr>
          <w:rStyle w:val="CharStyle5"/>
          <w:rFonts w:eastAsia="Times New Roman" w:cs="Times New Roman"/>
          <w:color w:val="000000"/>
          <w:sz w:val="28"/>
          <w:szCs w:val="28"/>
        </w:rPr>
      </w:pPr>
      <w:bookmarkStart w:id="2" w:name="bookmark25"/>
      <w:r w:rsidRPr="009C542E">
        <w:rPr>
          <w:rStyle w:val="CharStyle5"/>
          <w:rFonts w:eastAsia="Times New Roman" w:cs="Times New Roman"/>
          <w:color w:val="000000"/>
          <w:sz w:val="28"/>
          <w:szCs w:val="28"/>
        </w:rPr>
        <w:t>B. Comfort for Those Who Fear the Lord (3:16-4:3)</w:t>
      </w:r>
      <w:bookmarkEnd w:id="2"/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320" w:firstLine="1400"/>
        <w:rPr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1. Comfort in the present: God hears the cries of his people (3:16).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He k</w:t>
      </w:r>
      <w:r w:rsidRPr="009C542E">
        <w:rPr>
          <w:rStyle w:val="CharStyle30"/>
          <w:rFonts w:asciiTheme="minorHAnsi" w:eastAsiaTheme="minorHAnsi" w:hAnsiTheme="minorHAnsi"/>
          <w:sz w:val="28"/>
          <w:szCs w:val="28"/>
        </w:rPr>
        <w:t>nows their struggles. They do not pass unnoticed. In fact, there is a</w:t>
      </w:r>
      <w:r w:rsidRPr="009C542E">
        <w:rPr>
          <w:rStyle w:val="CharStyle31"/>
          <w:rFonts w:asciiTheme="minorHAnsi" w:eastAsiaTheme="minorHAnsi" w:hAnsiTheme="minorHAnsi"/>
          <w:sz w:val="28"/>
          <w:szCs w:val="28"/>
        </w:rPr>
        <w:t xml:space="preserve"> book of</w:t>
      </w:r>
      <w:r w:rsidRPr="009C542E">
        <w:rPr>
          <w:rStyle w:val="CharStyle31"/>
          <w:rFonts w:asciiTheme="minorHAnsi" w:eastAsiaTheme="minorHAnsi" w:hAnsiTheme="minorHAnsi"/>
          <w:sz w:val="28"/>
          <w:szCs w:val="28"/>
        </w:rPr>
        <w:br/>
      </w:r>
      <w:r w:rsidRPr="009C542E">
        <w:rPr>
          <w:rStyle w:val="CharStyle32"/>
          <w:rFonts w:asciiTheme="minorHAnsi" w:eastAsiaTheme="minorHAnsi" w:hAnsiTheme="minorHAnsi"/>
          <w:sz w:val="28"/>
          <w:szCs w:val="28"/>
        </w:rPr>
        <w:t>remembrance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so that Yahweh is reminded. The exact phrase "book of</w:t>
      </w:r>
      <w:r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remembrance" appears only here in Scripture, but the idea of a heavenly book does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appear elsewhere.</w:t>
      </w:r>
    </w:p>
    <w:p w:rsid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0"/>
        <w:rPr>
          <w:rStyle w:val="CharStyle7"/>
          <w:rFonts w:eastAsia="Times New Roman" w:cs="Times New Roman"/>
          <w:color w:val="000000"/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a. A book that describes the future of a person's life including their number of days.</w:t>
      </w:r>
    </w:p>
    <w:p w:rsid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0"/>
        <w:rPr>
          <w:rStyle w:val="CharStyle7"/>
          <w:rFonts w:eastAsia="Times New Roman" w:cs="Times New Roman"/>
          <w:color w:val="000000"/>
          <w:sz w:val="28"/>
          <w:szCs w:val="28"/>
        </w:rPr>
      </w:pPr>
      <w:r>
        <w:rPr>
          <w:rStyle w:val="CharStyle7"/>
          <w:rFonts w:eastAsia="Times New Roman" w:cs="Times New Roman"/>
          <w:color w:val="000000"/>
          <w:sz w:val="28"/>
          <w:szCs w:val="28"/>
        </w:rPr>
        <w:t>(Ps 139:16).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b. A "book of life" where the names of God's people, in contrast to the dead, are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proofErr w:type="gramStart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written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(Ps 69:28; Phil 4:3; </w:t>
      </w:r>
      <w:proofErr w:type="spellStart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Heb</w:t>
      </w:r>
      <w:proofErr w:type="spell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12:23; Rev 3:5).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c. A book of remembrance. This book records the obedient deeds of individuals as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320" w:firstLine="0"/>
        <w:rPr>
          <w:sz w:val="28"/>
          <w:szCs w:val="28"/>
        </w:rPr>
      </w:pPr>
      <w:proofErr w:type="gramStart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well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as their suffering and hardship. It is a book that ensures things will be made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right. It is a book that shows the distinction between God's obedient people and the</w:t>
      </w:r>
    </w:p>
    <w:p w:rsid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0"/>
        <w:rPr>
          <w:rStyle w:val="CharStyle7"/>
          <w:rFonts w:eastAsia="Times New Roman" w:cs="Times New Roman"/>
          <w:color w:val="000000"/>
          <w:sz w:val="28"/>
          <w:szCs w:val="28"/>
        </w:rPr>
      </w:pPr>
      <w:proofErr w:type="gramStart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ungodly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(Rev 20:12).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1400"/>
        <w:rPr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2. Comfort in the future: God will vindicate his true people and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firstLine="1400"/>
        <w:rPr>
          <w:sz w:val="28"/>
          <w:szCs w:val="28"/>
        </w:rPr>
      </w:pPr>
      <w:proofErr w:type="gramStart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destroy</w:t>
      </w:r>
      <w:proofErr w:type="gramEnd"/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 xml:space="preserve"> the wicked (3:17-4:3)</w:t>
      </w:r>
    </w:p>
    <w:p w:rsid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680" w:firstLine="0"/>
        <w:jc w:val="both"/>
        <w:rPr>
          <w:rStyle w:val="CharStyle7"/>
          <w:rFonts w:eastAsia="Times New Roman" w:cs="Times New Roman"/>
          <w:color w:val="000000"/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Not only will the wicked be punished, but also God will vindicate his people. The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survival and prosperity of evildoers will no longer stand as evidence against the</w:t>
      </w: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br/>
        <w:t>justice of God.</w:t>
      </w:r>
    </w:p>
    <w:p w:rsidR="009C542E" w:rsidRPr="009C542E" w:rsidRDefault="009C542E" w:rsidP="008B7C91">
      <w:pPr>
        <w:pStyle w:val="Style6"/>
        <w:framePr w:w="10471" w:h="13366" w:hRule="exact" w:wrap="around" w:vAnchor="page" w:hAnchor="page" w:x="916" w:y="496"/>
        <w:shd w:val="clear" w:color="auto" w:fill="auto"/>
        <w:spacing w:before="0" w:line="240" w:lineRule="auto"/>
        <w:ind w:left="20" w:right="680" w:firstLine="0"/>
        <w:jc w:val="both"/>
        <w:rPr>
          <w:rStyle w:val="CharStyle7"/>
          <w:rFonts w:eastAsia="Times New Roman" w:cs="Times New Roman"/>
          <w:color w:val="000000"/>
          <w:sz w:val="28"/>
          <w:szCs w:val="28"/>
        </w:rPr>
      </w:pPr>
    </w:p>
    <w:p w:rsidR="008B7C91" w:rsidRPr="009C542E" w:rsidRDefault="008B7C91" w:rsidP="008B7C91">
      <w:pPr>
        <w:pStyle w:val="Style6"/>
        <w:shd w:val="clear" w:color="auto" w:fill="auto"/>
        <w:spacing w:before="0" w:line="240" w:lineRule="auto"/>
        <w:ind w:left="20" w:right="680" w:firstLine="0"/>
        <w:jc w:val="both"/>
        <w:rPr>
          <w:sz w:val="28"/>
          <w:szCs w:val="28"/>
        </w:rPr>
      </w:pPr>
      <w:r w:rsidRPr="009C542E">
        <w:rPr>
          <w:rStyle w:val="CharStyle7"/>
          <w:rFonts w:eastAsia="Times New Roman" w:cs="Times New Roman"/>
          <w:color w:val="000000"/>
          <w:sz w:val="28"/>
          <w:szCs w:val="28"/>
        </w:rPr>
        <w:t>C. Conclusion (Malachi 4:4-5)</w:t>
      </w:r>
    </w:p>
    <w:p w:rsidR="0049429E" w:rsidRDefault="0049429E" w:rsidP="009C542E">
      <w:bookmarkStart w:id="3" w:name="_GoBack"/>
      <w:bookmarkEnd w:id="3"/>
    </w:p>
    <w:sectPr w:rsidR="0049429E" w:rsidSect="008B7C9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2E" w:rsidRDefault="009C542E" w:rsidP="009C542E">
      <w:r>
        <w:separator/>
      </w:r>
    </w:p>
  </w:endnote>
  <w:endnote w:type="continuationSeparator" w:id="0">
    <w:p w:rsidR="009C542E" w:rsidRDefault="009C542E" w:rsidP="009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2E" w:rsidRDefault="009C542E" w:rsidP="009C542E">
      <w:r>
        <w:separator/>
      </w:r>
    </w:p>
  </w:footnote>
  <w:footnote w:type="continuationSeparator" w:id="0">
    <w:p w:rsidR="009C542E" w:rsidRDefault="009C542E" w:rsidP="009C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41E0"/>
    <w:multiLevelType w:val="multilevel"/>
    <w:tmpl w:val="A37E9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E"/>
    <w:rsid w:val="0049429E"/>
    <w:rsid w:val="008B7C91"/>
    <w:rsid w:val="009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54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5">
    <w:name w:val="Char Style 5"/>
    <w:basedOn w:val="DefaultParagraphFont"/>
    <w:link w:val="Style4"/>
    <w:rsid w:val="009C542E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9C542E"/>
    <w:rPr>
      <w:spacing w:val="4"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rsid w:val="009C542E"/>
    <w:rPr>
      <w:spacing w:val="1"/>
      <w:sz w:val="26"/>
      <w:szCs w:val="26"/>
      <w:shd w:val="clear" w:color="auto" w:fill="FFFFFF"/>
    </w:rPr>
  </w:style>
  <w:style w:type="character" w:customStyle="1" w:styleId="CharStyle30">
    <w:name w:val="Char Style 30"/>
    <w:basedOn w:val="CharStyle7"/>
    <w:rsid w:val="009C542E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en-US"/>
    </w:rPr>
  </w:style>
  <w:style w:type="character" w:customStyle="1" w:styleId="CharStyle31">
    <w:name w:val="Char Style 31"/>
    <w:basedOn w:val="CharStyle7"/>
    <w:rsid w:val="009C542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en-US"/>
    </w:rPr>
  </w:style>
  <w:style w:type="character" w:customStyle="1" w:styleId="CharStyle32">
    <w:name w:val="Char Style 32"/>
    <w:basedOn w:val="CharStyle7"/>
    <w:rsid w:val="009C542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en-US"/>
    </w:rPr>
  </w:style>
  <w:style w:type="paragraph" w:customStyle="1" w:styleId="Style4">
    <w:name w:val="Style 4"/>
    <w:basedOn w:val="Normal"/>
    <w:link w:val="CharStyle5"/>
    <w:rsid w:val="009C542E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color w:val="auto"/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9C542E"/>
    <w:pPr>
      <w:shd w:val="clear" w:color="auto" w:fill="FFFFFF"/>
      <w:spacing w:before="60" w:line="270" w:lineRule="exact"/>
      <w:ind w:hanging="440"/>
    </w:pPr>
    <w:rPr>
      <w:rFonts w:asciiTheme="minorHAnsi" w:eastAsiaTheme="minorHAnsi" w:hAnsiTheme="minorHAnsi" w:cstheme="minorBidi"/>
      <w:color w:val="auto"/>
      <w:spacing w:val="4"/>
      <w:sz w:val="22"/>
      <w:szCs w:val="22"/>
    </w:rPr>
  </w:style>
  <w:style w:type="paragraph" w:customStyle="1" w:styleId="Style19">
    <w:name w:val="Style 19"/>
    <w:basedOn w:val="Normal"/>
    <w:link w:val="CharStyle20"/>
    <w:rsid w:val="009C542E"/>
    <w:pPr>
      <w:shd w:val="clear" w:color="auto" w:fill="FFFFFF"/>
      <w:spacing w:before="60" w:after="6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pacing w:val="1"/>
      <w:sz w:val="26"/>
      <w:szCs w:val="26"/>
    </w:rPr>
  </w:style>
  <w:style w:type="character" w:customStyle="1" w:styleId="CharStyle3">
    <w:name w:val="Char Style 3"/>
    <w:basedOn w:val="DefaultParagraphFont"/>
    <w:link w:val="Style2"/>
    <w:rsid w:val="009C542E"/>
    <w:rPr>
      <w:spacing w:val="3"/>
      <w:sz w:val="29"/>
      <w:szCs w:val="29"/>
      <w:shd w:val="clear" w:color="auto" w:fill="FFFFFF"/>
    </w:rPr>
  </w:style>
  <w:style w:type="paragraph" w:customStyle="1" w:styleId="Style2">
    <w:name w:val="Style 2"/>
    <w:basedOn w:val="Normal"/>
    <w:link w:val="CharStyle3"/>
    <w:rsid w:val="009C542E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color w:val="auto"/>
      <w:spacing w:val="3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9C5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2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2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54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5">
    <w:name w:val="Char Style 5"/>
    <w:basedOn w:val="DefaultParagraphFont"/>
    <w:link w:val="Style4"/>
    <w:rsid w:val="009C542E"/>
    <w:rPr>
      <w:spacing w:val="6"/>
      <w:sz w:val="25"/>
      <w:szCs w:val="25"/>
      <w:shd w:val="clear" w:color="auto" w:fill="FFFFFF"/>
    </w:rPr>
  </w:style>
  <w:style w:type="character" w:customStyle="1" w:styleId="CharStyle7">
    <w:name w:val="Char Style 7"/>
    <w:basedOn w:val="DefaultParagraphFont"/>
    <w:link w:val="Style6"/>
    <w:rsid w:val="009C542E"/>
    <w:rPr>
      <w:spacing w:val="4"/>
      <w:shd w:val="clear" w:color="auto" w:fill="FFFFFF"/>
    </w:rPr>
  </w:style>
  <w:style w:type="character" w:customStyle="1" w:styleId="CharStyle20">
    <w:name w:val="Char Style 20"/>
    <w:basedOn w:val="DefaultParagraphFont"/>
    <w:link w:val="Style19"/>
    <w:rsid w:val="009C542E"/>
    <w:rPr>
      <w:spacing w:val="1"/>
      <w:sz w:val="26"/>
      <w:szCs w:val="26"/>
      <w:shd w:val="clear" w:color="auto" w:fill="FFFFFF"/>
    </w:rPr>
  </w:style>
  <w:style w:type="character" w:customStyle="1" w:styleId="CharStyle30">
    <w:name w:val="Char Style 30"/>
    <w:basedOn w:val="CharStyle7"/>
    <w:rsid w:val="009C542E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en-US"/>
    </w:rPr>
  </w:style>
  <w:style w:type="character" w:customStyle="1" w:styleId="CharStyle31">
    <w:name w:val="Char Style 31"/>
    <w:basedOn w:val="CharStyle7"/>
    <w:rsid w:val="009C542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en-US"/>
    </w:rPr>
  </w:style>
  <w:style w:type="character" w:customStyle="1" w:styleId="CharStyle32">
    <w:name w:val="Char Style 32"/>
    <w:basedOn w:val="CharStyle7"/>
    <w:rsid w:val="009C542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en-US"/>
    </w:rPr>
  </w:style>
  <w:style w:type="paragraph" w:customStyle="1" w:styleId="Style4">
    <w:name w:val="Style 4"/>
    <w:basedOn w:val="Normal"/>
    <w:link w:val="CharStyle5"/>
    <w:rsid w:val="009C542E"/>
    <w:pPr>
      <w:shd w:val="clear" w:color="auto" w:fill="FFFFFF"/>
      <w:spacing w:before="60" w:after="60" w:line="0" w:lineRule="atLeast"/>
      <w:outlineLvl w:val="2"/>
    </w:pPr>
    <w:rPr>
      <w:rFonts w:asciiTheme="minorHAnsi" w:eastAsiaTheme="minorHAnsi" w:hAnsiTheme="minorHAnsi" w:cstheme="minorBidi"/>
      <w:color w:val="auto"/>
      <w:spacing w:val="6"/>
      <w:sz w:val="25"/>
      <w:szCs w:val="25"/>
    </w:rPr>
  </w:style>
  <w:style w:type="paragraph" w:customStyle="1" w:styleId="Style6">
    <w:name w:val="Style 6"/>
    <w:basedOn w:val="Normal"/>
    <w:link w:val="CharStyle7"/>
    <w:rsid w:val="009C542E"/>
    <w:pPr>
      <w:shd w:val="clear" w:color="auto" w:fill="FFFFFF"/>
      <w:spacing w:before="60" w:line="270" w:lineRule="exact"/>
      <w:ind w:hanging="440"/>
    </w:pPr>
    <w:rPr>
      <w:rFonts w:asciiTheme="minorHAnsi" w:eastAsiaTheme="minorHAnsi" w:hAnsiTheme="minorHAnsi" w:cstheme="minorBidi"/>
      <w:color w:val="auto"/>
      <w:spacing w:val="4"/>
      <w:sz w:val="22"/>
      <w:szCs w:val="22"/>
    </w:rPr>
  </w:style>
  <w:style w:type="paragraph" w:customStyle="1" w:styleId="Style19">
    <w:name w:val="Style 19"/>
    <w:basedOn w:val="Normal"/>
    <w:link w:val="CharStyle20"/>
    <w:rsid w:val="009C542E"/>
    <w:pPr>
      <w:shd w:val="clear" w:color="auto" w:fill="FFFFFF"/>
      <w:spacing w:before="60" w:after="6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pacing w:val="1"/>
      <w:sz w:val="26"/>
      <w:szCs w:val="26"/>
    </w:rPr>
  </w:style>
  <w:style w:type="character" w:customStyle="1" w:styleId="CharStyle3">
    <w:name w:val="Char Style 3"/>
    <w:basedOn w:val="DefaultParagraphFont"/>
    <w:link w:val="Style2"/>
    <w:rsid w:val="009C542E"/>
    <w:rPr>
      <w:spacing w:val="3"/>
      <w:sz w:val="29"/>
      <w:szCs w:val="29"/>
      <w:shd w:val="clear" w:color="auto" w:fill="FFFFFF"/>
    </w:rPr>
  </w:style>
  <w:style w:type="paragraph" w:customStyle="1" w:styleId="Style2">
    <w:name w:val="Style 2"/>
    <w:basedOn w:val="Normal"/>
    <w:link w:val="CharStyle3"/>
    <w:rsid w:val="009C542E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color w:val="auto"/>
      <w:spacing w:val="3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9C5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2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2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1</cp:revision>
  <dcterms:created xsi:type="dcterms:W3CDTF">2017-05-01T00:27:00Z</dcterms:created>
  <dcterms:modified xsi:type="dcterms:W3CDTF">2017-05-01T00:42:00Z</dcterms:modified>
</cp:coreProperties>
</file>